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ГОРОДСКОГО ОКРУГА </w:t>
      </w: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ГОРОДА ПЕРЕСЛАВЛЯ-ЗАЛЕССКОГО</w:t>
      </w:r>
    </w:p>
    <w:p w:rsidR="00F67145" w:rsidRDefault="00F67145" w:rsidP="00F67145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F67145" w:rsidRPr="00B326C8" w:rsidRDefault="00F67145" w:rsidP="00F67145">
      <w:pPr>
        <w:rPr>
          <w:sz w:val="16"/>
          <w:szCs w:val="1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г.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                                </w:t>
      </w:r>
    </w:p>
    <w:p w:rsidR="00DE3BAF" w:rsidRPr="00A50DAA" w:rsidRDefault="00DE3BAF" w:rsidP="00541F1D">
      <w:pPr>
        <w:contextualSpacing/>
        <w:rPr>
          <w:sz w:val="26"/>
          <w:szCs w:val="26"/>
        </w:rPr>
      </w:pPr>
    </w:p>
    <w:p w:rsidR="001C4C9F" w:rsidRDefault="001C4C9F" w:rsidP="00541F1D">
      <w:pPr>
        <w:contextualSpacing/>
        <w:rPr>
          <w:sz w:val="26"/>
          <w:szCs w:val="26"/>
        </w:rPr>
      </w:pPr>
    </w:p>
    <w:p w:rsidR="001C4C9F" w:rsidRDefault="001C4C9F" w:rsidP="00541F1D">
      <w:pPr>
        <w:contextualSpacing/>
        <w:rPr>
          <w:sz w:val="26"/>
          <w:szCs w:val="26"/>
        </w:rPr>
      </w:pPr>
    </w:p>
    <w:p w:rsidR="002F12D5" w:rsidRDefault="002F12D5" w:rsidP="006E498D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proofErr w:type="gramStart"/>
      <w:r w:rsidRPr="00D133D1">
        <w:rPr>
          <w:sz w:val="26"/>
          <w:szCs w:val="26"/>
        </w:rPr>
        <w:t>на</w:t>
      </w:r>
      <w:proofErr w:type="gramEnd"/>
      <w:r w:rsidRPr="00D133D1">
        <w:rPr>
          <w:sz w:val="26"/>
          <w:szCs w:val="26"/>
        </w:rPr>
        <w:t xml:space="preserve"> условно</w:t>
      </w:r>
    </w:p>
    <w:p w:rsidR="002F12D5" w:rsidRDefault="002F12D5" w:rsidP="006E498D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>разрешенный вид использования «</w:t>
      </w:r>
      <w:r>
        <w:rPr>
          <w:sz w:val="26"/>
          <w:szCs w:val="26"/>
        </w:rPr>
        <w:t>магазины</w:t>
      </w:r>
      <w:r w:rsidRPr="00B31BD1">
        <w:rPr>
          <w:sz w:val="26"/>
          <w:szCs w:val="26"/>
        </w:rPr>
        <w:t xml:space="preserve">» </w:t>
      </w:r>
    </w:p>
    <w:p w:rsidR="002F12D5" w:rsidRDefault="002F12D5" w:rsidP="006E498D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земельного участка с кадастровым номером </w:t>
      </w:r>
    </w:p>
    <w:p w:rsidR="002F12D5" w:rsidRDefault="002F12D5" w:rsidP="006E498D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>76:18:01</w:t>
      </w:r>
      <w:r>
        <w:rPr>
          <w:sz w:val="26"/>
          <w:szCs w:val="26"/>
        </w:rPr>
        <w:t>0353</w:t>
      </w:r>
      <w:r w:rsidRPr="00B31BD1">
        <w:rPr>
          <w:sz w:val="26"/>
          <w:szCs w:val="26"/>
        </w:rPr>
        <w:t>:</w:t>
      </w:r>
      <w:r>
        <w:rPr>
          <w:sz w:val="26"/>
          <w:szCs w:val="26"/>
        </w:rPr>
        <w:t>80</w:t>
      </w:r>
      <w:r w:rsidRPr="00B31BD1">
        <w:rPr>
          <w:sz w:val="26"/>
          <w:szCs w:val="26"/>
        </w:rPr>
        <w:t xml:space="preserve"> с видом разрешенного использования </w:t>
      </w:r>
    </w:p>
    <w:p w:rsidR="002F12D5" w:rsidRDefault="002F12D5" w:rsidP="006E498D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>«</w:t>
      </w:r>
      <w:r>
        <w:rPr>
          <w:sz w:val="26"/>
          <w:szCs w:val="26"/>
        </w:rPr>
        <w:t>для индивидуального жилищного строительства</w:t>
      </w:r>
      <w:r w:rsidRPr="00B31BD1">
        <w:rPr>
          <w:sz w:val="26"/>
          <w:szCs w:val="26"/>
        </w:rPr>
        <w:t>»</w:t>
      </w:r>
      <w:r>
        <w:rPr>
          <w:sz w:val="26"/>
          <w:szCs w:val="26"/>
        </w:rPr>
        <w:t>,</w:t>
      </w:r>
    </w:p>
    <w:p w:rsidR="002F12D5" w:rsidRDefault="002F12D5" w:rsidP="006E498D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расположенного </w:t>
      </w:r>
      <w:r w:rsidRPr="00B31BD1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 г</w:t>
      </w:r>
      <w:proofErr w:type="gramStart"/>
      <w:r>
        <w:rPr>
          <w:sz w:val="26"/>
          <w:szCs w:val="26"/>
        </w:rPr>
        <w:t>.</w:t>
      </w:r>
      <w:r w:rsidRPr="00B31BD1">
        <w:rPr>
          <w:sz w:val="26"/>
          <w:szCs w:val="26"/>
        </w:rPr>
        <w:t>П</w:t>
      </w:r>
      <w:proofErr w:type="gramEnd"/>
      <w:r w:rsidRPr="00B31BD1">
        <w:rPr>
          <w:sz w:val="26"/>
          <w:szCs w:val="26"/>
        </w:rPr>
        <w:t xml:space="preserve">ереславль-Залесский,  </w:t>
      </w:r>
    </w:p>
    <w:p w:rsidR="001C4C9F" w:rsidRPr="00B31BD1" w:rsidRDefault="002F12D5" w:rsidP="006E498D">
      <w:pPr>
        <w:ind w:right="355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 xml:space="preserve">ул. </w:t>
      </w:r>
      <w:proofErr w:type="spellStart"/>
      <w:r>
        <w:rPr>
          <w:sz w:val="26"/>
          <w:szCs w:val="26"/>
        </w:rPr>
        <w:t>Кардовского</w:t>
      </w:r>
      <w:proofErr w:type="spellEnd"/>
      <w:r>
        <w:rPr>
          <w:sz w:val="26"/>
          <w:szCs w:val="26"/>
        </w:rPr>
        <w:t>, д.78</w:t>
      </w:r>
    </w:p>
    <w:p w:rsidR="00DE3BAF" w:rsidRPr="00A50DAA" w:rsidRDefault="00DE3BAF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604CC3" w:rsidRPr="00A50DAA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190-ФЗ,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proofErr w:type="gramEnd"/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07638">
        <w:rPr>
          <w:sz w:val="26"/>
          <w:szCs w:val="26"/>
        </w:rPr>
        <w:t>____</w:t>
      </w:r>
      <w:r w:rsidR="00526A33">
        <w:rPr>
          <w:sz w:val="26"/>
          <w:szCs w:val="26"/>
        </w:rPr>
        <w:t xml:space="preserve"> №</w:t>
      </w:r>
      <w:r w:rsidR="00E07638">
        <w:rPr>
          <w:sz w:val="26"/>
          <w:szCs w:val="26"/>
        </w:rPr>
        <w:t>___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07638">
        <w:rPr>
          <w:sz w:val="26"/>
          <w:szCs w:val="26"/>
        </w:rPr>
        <w:t>______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proofErr w:type="gramStart"/>
      <w:r w:rsidR="00E07638">
        <w:rPr>
          <w:sz w:val="26"/>
          <w:szCs w:val="26"/>
        </w:rPr>
        <w:t>от</w:t>
      </w:r>
      <w:proofErr w:type="gramEnd"/>
      <w:r w:rsidR="00E07638">
        <w:rPr>
          <w:sz w:val="26"/>
          <w:szCs w:val="26"/>
        </w:rPr>
        <w:t xml:space="preserve"> ____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proofErr w:type="spellStart"/>
      <w:r w:rsidR="00E07638">
        <w:rPr>
          <w:bCs/>
          <w:color w:val="000000"/>
          <w:sz w:val="26"/>
          <w:szCs w:val="26"/>
          <w:shd w:val="clear" w:color="auto" w:fill="FFFFFF"/>
        </w:rPr>
        <w:t>Богосяну</w:t>
      </w:r>
      <w:proofErr w:type="spellEnd"/>
      <w:r w:rsidR="00E07638">
        <w:rPr>
          <w:bCs/>
          <w:color w:val="000000"/>
          <w:sz w:val="26"/>
          <w:szCs w:val="26"/>
          <w:shd w:val="clear" w:color="auto" w:fill="FFFFFF"/>
        </w:rPr>
        <w:t xml:space="preserve"> Сергею </w:t>
      </w:r>
      <w:proofErr w:type="spellStart"/>
      <w:r w:rsidR="00E07638">
        <w:rPr>
          <w:bCs/>
          <w:color w:val="000000"/>
          <w:sz w:val="26"/>
          <w:szCs w:val="26"/>
          <w:shd w:val="clear" w:color="auto" w:fill="FFFFFF"/>
        </w:rPr>
        <w:t>Суреновичу</w:t>
      </w:r>
      <w:proofErr w:type="spellEnd"/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1C4C9F" w:rsidRPr="00A50DAA">
        <w:rPr>
          <w:sz w:val="26"/>
          <w:szCs w:val="26"/>
        </w:rPr>
        <w:t xml:space="preserve">на условно разрешенный вид использования </w:t>
      </w:r>
      <w:r w:rsidR="001C4C9F" w:rsidRPr="00B31BD1">
        <w:rPr>
          <w:sz w:val="26"/>
          <w:szCs w:val="26"/>
        </w:rPr>
        <w:t>«</w:t>
      </w:r>
      <w:r w:rsidR="00E07638">
        <w:rPr>
          <w:sz w:val="26"/>
          <w:szCs w:val="26"/>
        </w:rPr>
        <w:t>магазины</w:t>
      </w:r>
      <w:r w:rsidR="001C4C9F" w:rsidRPr="00B31BD1">
        <w:rPr>
          <w:sz w:val="26"/>
          <w:szCs w:val="26"/>
        </w:rPr>
        <w:t xml:space="preserve">» земельного участка с кадастровым номером </w:t>
      </w:r>
      <w:r w:rsidR="00DA74BC" w:rsidRPr="00B31BD1">
        <w:rPr>
          <w:sz w:val="26"/>
          <w:szCs w:val="26"/>
        </w:rPr>
        <w:t>76:18:01</w:t>
      </w:r>
      <w:r w:rsidR="00DA74BC">
        <w:rPr>
          <w:sz w:val="26"/>
          <w:szCs w:val="26"/>
        </w:rPr>
        <w:t>0353</w:t>
      </w:r>
      <w:r w:rsidR="00DA74BC" w:rsidRPr="00B31BD1">
        <w:rPr>
          <w:sz w:val="26"/>
          <w:szCs w:val="26"/>
        </w:rPr>
        <w:t>:</w:t>
      </w:r>
      <w:r w:rsidR="00DA74BC">
        <w:rPr>
          <w:sz w:val="26"/>
          <w:szCs w:val="26"/>
        </w:rPr>
        <w:t>80</w:t>
      </w:r>
      <w:r w:rsidR="00DA74BC" w:rsidRPr="00B31BD1">
        <w:rPr>
          <w:sz w:val="26"/>
          <w:szCs w:val="26"/>
        </w:rPr>
        <w:t xml:space="preserve"> </w:t>
      </w:r>
      <w:r w:rsidR="001C4C9F" w:rsidRPr="00B31BD1">
        <w:rPr>
          <w:sz w:val="26"/>
          <w:szCs w:val="26"/>
        </w:rPr>
        <w:t xml:space="preserve">с видом разрешенного использования </w:t>
      </w:r>
      <w:bookmarkStart w:id="0" w:name="_GoBack"/>
      <w:bookmarkEnd w:id="0"/>
      <w:r w:rsidR="00E07638" w:rsidRPr="00B31BD1">
        <w:rPr>
          <w:sz w:val="26"/>
          <w:szCs w:val="26"/>
        </w:rPr>
        <w:t>«</w:t>
      </w:r>
      <w:r w:rsidR="00E07638">
        <w:rPr>
          <w:sz w:val="26"/>
          <w:szCs w:val="26"/>
        </w:rPr>
        <w:t>для индивидуального жилищного строительства</w:t>
      </w:r>
      <w:r w:rsidR="00E07638" w:rsidRPr="00B31BD1">
        <w:rPr>
          <w:sz w:val="26"/>
          <w:szCs w:val="26"/>
        </w:rPr>
        <w:t>»</w:t>
      </w:r>
      <w:r w:rsidR="00E07638">
        <w:rPr>
          <w:sz w:val="26"/>
          <w:szCs w:val="26"/>
        </w:rPr>
        <w:t>,</w:t>
      </w:r>
      <w:r w:rsidR="00E07638" w:rsidRPr="00B31BD1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расположенного </w:t>
      </w:r>
      <w:r w:rsidR="00E07638" w:rsidRPr="00B31BD1">
        <w:rPr>
          <w:sz w:val="26"/>
          <w:szCs w:val="26"/>
        </w:rPr>
        <w:t>по адресу:</w:t>
      </w:r>
      <w:r w:rsidR="00E07638">
        <w:rPr>
          <w:sz w:val="26"/>
          <w:szCs w:val="26"/>
        </w:rPr>
        <w:t xml:space="preserve">  г.</w:t>
      </w:r>
      <w:r w:rsidR="00E07638" w:rsidRPr="00B31BD1">
        <w:rPr>
          <w:sz w:val="26"/>
          <w:szCs w:val="26"/>
        </w:rPr>
        <w:t xml:space="preserve">Переславль-Залесский,  </w:t>
      </w:r>
      <w:r w:rsidR="00E07638">
        <w:rPr>
          <w:sz w:val="26"/>
          <w:szCs w:val="26"/>
        </w:rPr>
        <w:t xml:space="preserve">ул. </w:t>
      </w:r>
      <w:proofErr w:type="spellStart"/>
      <w:r w:rsidR="00E07638">
        <w:rPr>
          <w:sz w:val="26"/>
          <w:szCs w:val="26"/>
        </w:rPr>
        <w:t>Кардовского</w:t>
      </w:r>
      <w:proofErr w:type="spellEnd"/>
      <w:r w:rsidR="00E07638">
        <w:rPr>
          <w:sz w:val="26"/>
          <w:szCs w:val="26"/>
        </w:rPr>
        <w:t>, д.78</w:t>
      </w:r>
      <w:r w:rsidR="001C4C9F">
        <w:rPr>
          <w:sz w:val="26"/>
          <w:szCs w:val="26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proofErr w:type="spellStart"/>
      <w:r w:rsidR="00E07638">
        <w:rPr>
          <w:bCs/>
          <w:color w:val="000000"/>
          <w:sz w:val="26"/>
          <w:szCs w:val="26"/>
          <w:shd w:val="clear" w:color="auto" w:fill="FFFFFF"/>
        </w:rPr>
        <w:t>Богосяну</w:t>
      </w:r>
      <w:proofErr w:type="spellEnd"/>
      <w:r w:rsidR="00E07638">
        <w:rPr>
          <w:bCs/>
          <w:color w:val="000000"/>
          <w:sz w:val="26"/>
          <w:szCs w:val="26"/>
          <w:shd w:val="clear" w:color="auto" w:fill="FFFFFF"/>
        </w:rPr>
        <w:t xml:space="preserve"> Сергею </w:t>
      </w:r>
      <w:proofErr w:type="spellStart"/>
      <w:r w:rsidR="00E07638">
        <w:rPr>
          <w:bCs/>
          <w:color w:val="000000"/>
          <w:sz w:val="26"/>
          <w:szCs w:val="26"/>
          <w:shd w:val="clear" w:color="auto" w:fill="FFFFFF"/>
        </w:rPr>
        <w:t>Суреновичу</w:t>
      </w:r>
      <w:proofErr w:type="spellEnd"/>
      <w:r w:rsidR="00E0763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>Администрации г</w:t>
      </w:r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AF15D4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539BE"/>
    <w:rsid w:val="000B4031"/>
    <w:rsid w:val="000D2FF0"/>
    <w:rsid w:val="000F6799"/>
    <w:rsid w:val="001156E7"/>
    <w:rsid w:val="001A5FDB"/>
    <w:rsid w:val="001C4C9F"/>
    <w:rsid w:val="001C529D"/>
    <w:rsid w:val="00264B16"/>
    <w:rsid w:val="002A106E"/>
    <w:rsid w:val="002A4F2B"/>
    <w:rsid w:val="002E202D"/>
    <w:rsid w:val="002F12D5"/>
    <w:rsid w:val="00356C76"/>
    <w:rsid w:val="00376635"/>
    <w:rsid w:val="0037738D"/>
    <w:rsid w:val="0038315F"/>
    <w:rsid w:val="003A0D40"/>
    <w:rsid w:val="003C7991"/>
    <w:rsid w:val="003C7DDF"/>
    <w:rsid w:val="004075CC"/>
    <w:rsid w:val="00436CEE"/>
    <w:rsid w:val="00456EC5"/>
    <w:rsid w:val="0049003E"/>
    <w:rsid w:val="004A3D2A"/>
    <w:rsid w:val="00513CE1"/>
    <w:rsid w:val="00524FC6"/>
    <w:rsid w:val="00526A33"/>
    <w:rsid w:val="005318AE"/>
    <w:rsid w:val="00541F1D"/>
    <w:rsid w:val="00550F94"/>
    <w:rsid w:val="00574A17"/>
    <w:rsid w:val="005A6D37"/>
    <w:rsid w:val="005B621C"/>
    <w:rsid w:val="005D277E"/>
    <w:rsid w:val="006015D8"/>
    <w:rsid w:val="00604CC3"/>
    <w:rsid w:val="00604EBC"/>
    <w:rsid w:val="006466A8"/>
    <w:rsid w:val="006C1F19"/>
    <w:rsid w:val="006C5817"/>
    <w:rsid w:val="006E498D"/>
    <w:rsid w:val="006E6084"/>
    <w:rsid w:val="006F63E9"/>
    <w:rsid w:val="0078211D"/>
    <w:rsid w:val="007913CE"/>
    <w:rsid w:val="007E0D1E"/>
    <w:rsid w:val="007E2F83"/>
    <w:rsid w:val="00801010"/>
    <w:rsid w:val="008457A2"/>
    <w:rsid w:val="00885B0E"/>
    <w:rsid w:val="008A5370"/>
    <w:rsid w:val="008E092E"/>
    <w:rsid w:val="0092079F"/>
    <w:rsid w:val="009551DF"/>
    <w:rsid w:val="009B4476"/>
    <w:rsid w:val="00A017FA"/>
    <w:rsid w:val="00A14436"/>
    <w:rsid w:val="00A214E5"/>
    <w:rsid w:val="00A27C0F"/>
    <w:rsid w:val="00A50DAA"/>
    <w:rsid w:val="00AF15D4"/>
    <w:rsid w:val="00B1233F"/>
    <w:rsid w:val="00B2330A"/>
    <w:rsid w:val="00B326C8"/>
    <w:rsid w:val="00B40D99"/>
    <w:rsid w:val="00B84B00"/>
    <w:rsid w:val="00BE4CC1"/>
    <w:rsid w:val="00C36210"/>
    <w:rsid w:val="00C60EB5"/>
    <w:rsid w:val="00CD1416"/>
    <w:rsid w:val="00D8434E"/>
    <w:rsid w:val="00DA74BC"/>
    <w:rsid w:val="00DC6F07"/>
    <w:rsid w:val="00DE3BAF"/>
    <w:rsid w:val="00E07638"/>
    <w:rsid w:val="00E140BE"/>
    <w:rsid w:val="00E54FEF"/>
    <w:rsid w:val="00E71E8C"/>
    <w:rsid w:val="00EB7E53"/>
    <w:rsid w:val="00EF4244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253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Архитектура</cp:lastModifiedBy>
  <cp:revision>8</cp:revision>
  <cp:lastPrinted>2020-01-24T07:45:00Z</cp:lastPrinted>
  <dcterms:created xsi:type="dcterms:W3CDTF">2019-11-28T08:17:00Z</dcterms:created>
  <dcterms:modified xsi:type="dcterms:W3CDTF">2020-01-27T11:57:00Z</dcterms:modified>
</cp:coreProperties>
</file>